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BC2F" w14:textId="429E1171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B3FB8E6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4417060"/>
                <wp:effectExtent l="0" t="0" r="1841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1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1E250" w14:textId="376FA476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On the vibrant planet Mathedonia, in a galaxy far away, lived Emile, a red and purple alien with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patterns on his skin. Emile was a siz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creature, easily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notic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among the diverse inhabitants of his colourful world. His constant companion was Aimee, a robot friend who was not only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depend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but also incredibly lik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3E8D275" w14:textId="4794BE7D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Emile and Aimee, an odd but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duo, explored the various landscapes of Mathedonia. The planet's ever-changing terrain made for an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enjoy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unpredict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journey. One day, they embarked on a quest to find a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comfort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spot for their home, a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liv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place where they could peacefully coexist with the wonders of their alien surroundings.</w:t>
                            </w:r>
                          </w:p>
                          <w:p w14:paraId="47A3BEE1" w14:textId="52BDA5C1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As they ventured through the unique landscapes, Emile's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patterns shimmered in the ambient light, creating a mesmerising display. Aimee, being a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rel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companion, understood Emile's moods and preferences, making their journey both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understand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reason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716D535" w14:textId="27313ADB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Finally, after an adventurous exploration, Emile and Aimee discovered a picturesque and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comfort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location that suited their needs perfectly. The duo decided to build their home there, a place that would not only be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depend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but also provide an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enjoy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environment.</w:t>
                            </w:r>
                          </w:p>
                          <w:p w14:paraId="79833B27" w14:textId="765D8E97" w:rsidR="00B5262D" w:rsidRPr="0080196F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And so, on the planet Mathedonia, amidst its </w:t>
                            </w:r>
                            <w:proofErr w:type="spellStart"/>
                            <w:r w:rsidRPr="00A572C2">
                              <w:rPr>
                                <w:rFonts w:ascii="Andika" w:hAnsi="Andika" w:cs="Andika"/>
                              </w:rPr>
                              <w:t>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landscapes, Emile and Aimee found a corner where their friendship blossomed in a siz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,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, and truly extraordinary home.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347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FjEgIAACAEAAAOAAAAZHJzL2Uyb0RvYy54bWysU9uO2yAQfa/Uf0C8N3ayTjax4qy22aaq&#10;tL1I234AxjhGBYYCib39+g44m4227UtVHhDDDIeZM2fWN4NW5Cicl2AqOp3klAjDoZFmX9FvX3dv&#10;lpT4wEzDFBhR0Ufh6c3m9at1b0sxgw5UIxxBEOPL3la0C8GWWeZ5JzTzE7DCoLMFp1lA0+2zxrEe&#10;0bXKZnm+yHpwjXXAhfd4ezc66Sbht63g4XPbehGIqijmFtLu0l7HPdusWbl3zHaSn9Jg/5CFZtLg&#10;p2eoOxYYOTj5G5SW3IGHNkw46AzaVnKRasBqpvmLah46ZkWqBcnx9kyT/3+w/NPxwX5xJAxvYcAG&#10;piK8vQf+3RMD246Zvbh1DvpOsAY/nkbKst768vQ0Uu1LH0Hq/iM02GR2CJCAhtbpyArWSRAdG/B4&#10;Jl0MgXC8XKyuiuXVnBKOvqKYXueL1JaMlU/PrfPhvQBN4qGiDrua4Nnx3oeYDiufQuJvHpRsdlKp&#10;ZLh9vVWOHBkqYJdWquBFmDKkr+hqPpuPDPwVIk/rTxBaBpSykrqiy3MQKyNv70yThBaYVOMZU1bm&#10;RGTkbmQxDPWAgZHQGppHpNTBKFkcMTx04H5S0qNcK+p/HJgTlKgPBtuymhZF1Hcyivn1DA136akv&#10;PcxwhKpooGQ8bkOaiUiYgVtsXysTsc+ZnHJFGSa+TyMTdX5pp6jnwd78AgAA//8DAFBLAwQUAAYA&#10;CAAAACEAUVfmGuEAAAALAQAADwAAAGRycy9kb3ducmV2LnhtbEyPwU7DMBBE70j8g7VIXFBrQ3Da&#10;hmwqhASiNygIrm7sJhH2OsRuGv4e9wTH1TzNvC3Xk7NsNEPoPCFczwUwQ7XXHTUI72+PsyWwEBVp&#10;ZT0ZhB8TYF2dn5Wq0P5Ir2bcxoalEgqFQmhj7AvOQ90ap8Lc94ZStveDUzGdQ8P1oI6p3Fl+I0TO&#10;neooLbSqNw+tqb+2B4ewvH0eP8Mme/mo871dxavF+PQ9IF5eTPd3wKKZ4h8MJ/2kDlVy2vkD6cAs&#10;wizLZUIRpMyAnQAhZQ5sh7CQYgW8Kvn/H6pfAAAA//8DAFBLAQItABQABgAIAAAAIQC2gziS/gAA&#10;AOEBAAATAAAAAAAAAAAAAAAAAAAAAABbQ29udGVudF9UeXBlc10ueG1sUEsBAi0AFAAGAAgAAAAh&#10;ADj9If/WAAAAlAEAAAsAAAAAAAAAAAAAAAAALwEAAF9yZWxzLy5yZWxzUEsBAi0AFAAGAAgAAAAh&#10;AGRiIWMSAgAAIAQAAA4AAAAAAAAAAAAAAAAALgIAAGRycy9lMm9Eb2MueG1sUEsBAi0AFAAGAAgA&#10;AAAhAFFX5hrhAAAACwEAAA8AAAAAAAAAAAAAAAAAbAQAAGRycy9kb3ducmV2LnhtbFBLBQYAAAAA&#10;BAAEAPMAAAB6BQAAAAA=&#10;">
                <v:textbox>
                  <w:txbxContent>
                    <w:p w14:paraId="5431E250" w14:textId="376FA476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 xml:space="preserve">On the vibrant planet Mathedonia, in a galaxy far away, lived Emile, a red and purple alien with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patterns on his skin. Emile was a siz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creature, easily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notic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among the diverse inhabitants of his colourful world. His constant companion was Aimee, a robot friend who was not only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depend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but also incredibly lik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3E8D275" w14:textId="4794BE7D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Emile and Aimee, an odd but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duo, explored the various landscapes of Mathedonia. The planet's ever-changing terrain made for an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enjoy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unpredict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journey. One day, they embarked on a quest to find a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comfort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spot for their home, a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liv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place where they could peacefully coexist with the wonders of their alien surroundings.</w:t>
                      </w:r>
                    </w:p>
                    <w:p w14:paraId="47A3BEE1" w14:textId="52BDA5C1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 xml:space="preserve">As they ventured through the unique landscapes, Emile's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patterns shimmered in the ambient light, creating a mesmerising display. Aimee, being a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rel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companion, understood Emile's moods and preferences, making their journey both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understand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reason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716D535" w14:textId="27313ADB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 xml:space="preserve">Finally, after an adventurous exploration, Emile and Aimee discovered a picturesque and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comfort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location that suited their needs perfectly. The duo decided to build their home there, a place that would not only be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depend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but also provide an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enjoy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and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environment.</w:t>
                      </w:r>
                    </w:p>
                    <w:p w14:paraId="79833B27" w14:textId="765D8E97" w:rsidR="00B5262D" w:rsidRPr="0080196F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 xml:space="preserve">And so, on the planet Mathedonia, amidst its </w:t>
                      </w:r>
                      <w:proofErr w:type="spellStart"/>
                      <w:r w:rsidRPr="00A572C2">
                        <w:rPr>
                          <w:rFonts w:ascii="Andika" w:hAnsi="Andika" w:cs="Andika"/>
                        </w:rPr>
                        <w:t>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A572C2">
                        <w:rPr>
                          <w:rFonts w:ascii="Andika" w:hAnsi="Andika" w:cs="Andika"/>
                        </w:rPr>
                        <w:t xml:space="preserve"> landscapes, Emile and Aimee found a corner where their friendship blossomed in a siz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,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, and truly extraordinary home.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A926F8">
        <w:rPr>
          <w:rFonts w:ascii="Andika" w:hAnsi="Andika" w:cs="Andika"/>
          <w:i/>
          <w:iCs/>
        </w:rPr>
        <w:t>1</w:t>
      </w:r>
      <w:r w:rsidR="00F54798">
        <w:rPr>
          <w:rFonts w:ascii="Andika" w:hAnsi="Andika" w:cs="Andika"/>
          <w:i/>
          <w:iCs/>
        </w:rPr>
        <w:t>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F54798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F54798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B0D" w14:textId="41078D1B" w:rsidR="00D64515" w:rsidRDefault="00F54798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3FD" w14:textId="59B76D90" w:rsidR="00D64515" w:rsidRDefault="00F54798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AEB4AE7" w14:textId="21694A89" w:rsidR="00D64515" w:rsidRDefault="00D64515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7FA53929" w14:textId="4FC47C5A" w:rsidR="00D64515" w:rsidRDefault="00D64515" w:rsidP="00E469B9"/>
        </w:tc>
      </w:tr>
    </w:tbl>
    <w:p w14:paraId="68162406" w14:textId="77777777" w:rsidR="00682856" w:rsidRDefault="00682856" w:rsidP="00E612D3"/>
    <w:p w14:paraId="6F02A4CF" w14:textId="77777777" w:rsidR="006879F1" w:rsidRPr="006879F1" w:rsidRDefault="006879F1" w:rsidP="006879F1"/>
    <w:p w14:paraId="791ECBAF" w14:textId="77777777" w:rsidR="006879F1" w:rsidRPr="006879F1" w:rsidRDefault="006879F1" w:rsidP="006879F1"/>
    <w:p w14:paraId="148260E7" w14:textId="77777777" w:rsidR="006879F1" w:rsidRPr="006879F1" w:rsidRDefault="006879F1" w:rsidP="006879F1"/>
    <w:p w14:paraId="7E6FCBC3" w14:textId="77777777" w:rsidR="006879F1" w:rsidRPr="006879F1" w:rsidRDefault="006879F1" w:rsidP="006879F1"/>
    <w:p w14:paraId="01C86C70" w14:textId="77777777" w:rsidR="006879F1" w:rsidRPr="006879F1" w:rsidRDefault="006879F1" w:rsidP="006879F1"/>
    <w:p w14:paraId="490780E3" w14:textId="3FE85BE7" w:rsidR="006879F1" w:rsidRPr="006879F1" w:rsidRDefault="006879F1" w:rsidP="006879F1">
      <w:pPr>
        <w:tabs>
          <w:tab w:val="left" w:pos="6900"/>
        </w:tabs>
      </w:pPr>
      <w:r>
        <w:lastRenderedPageBreak/>
        <w:tab/>
      </w:r>
    </w:p>
    <w:sectPr w:rsidR="006879F1" w:rsidRPr="006879F1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2CC3F" w14:textId="77777777" w:rsidR="00E618EB" w:rsidRDefault="00E618EB" w:rsidP="00E612D3">
      <w:pPr>
        <w:spacing w:after="0" w:line="240" w:lineRule="auto"/>
      </w:pPr>
      <w:r>
        <w:separator/>
      </w:r>
    </w:p>
  </w:endnote>
  <w:endnote w:type="continuationSeparator" w:id="0">
    <w:p w14:paraId="177F04CA" w14:textId="77777777" w:rsidR="00E618EB" w:rsidRDefault="00E618E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770C" w14:textId="77777777" w:rsidR="006879F1" w:rsidRDefault="00687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879F1" w:rsidRPr="006879F1" w14:paraId="03435A22" w14:textId="77777777">
      <w:tc>
        <w:tcPr>
          <w:tcW w:w="3005" w:type="dxa"/>
          <w:hideMark/>
        </w:tcPr>
        <w:p w14:paraId="4C15C494" w14:textId="77777777" w:rsidR="006879F1" w:rsidRPr="006879F1" w:rsidRDefault="006879F1" w:rsidP="006879F1">
          <w:pPr>
            <w:pStyle w:val="Footer"/>
          </w:pPr>
          <w:hyperlink r:id="rId1" w:history="1">
            <w:r w:rsidRPr="006879F1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A2333BC" w14:textId="77777777" w:rsidR="006879F1" w:rsidRPr="006879F1" w:rsidRDefault="006879F1" w:rsidP="006879F1">
          <w:pPr>
            <w:pStyle w:val="Footer"/>
          </w:pPr>
          <w:r w:rsidRPr="006879F1">
            <w:t>www.Emile-Education.com</w:t>
          </w:r>
        </w:p>
      </w:tc>
      <w:tc>
        <w:tcPr>
          <w:tcW w:w="4110" w:type="dxa"/>
          <w:hideMark/>
        </w:tcPr>
        <w:p w14:paraId="3384A890" w14:textId="77777777" w:rsidR="006879F1" w:rsidRPr="006879F1" w:rsidRDefault="006879F1" w:rsidP="006879F1">
          <w:pPr>
            <w:pStyle w:val="Footer"/>
          </w:pPr>
          <w:r w:rsidRPr="006879F1">
            <w:t>Copyright 2026</w:t>
          </w:r>
        </w:p>
      </w:tc>
    </w:tr>
  </w:tbl>
  <w:p w14:paraId="2E669932" w14:textId="43F2939D" w:rsidR="00E612D3" w:rsidRPr="006879F1" w:rsidRDefault="00E612D3" w:rsidP="00687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11ED" w14:textId="77777777" w:rsidR="006879F1" w:rsidRDefault="00687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5F450" w14:textId="77777777" w:rsidR="00E618EB" w:rsidRDefault="00E618EB" w:rsidP="00E612D3">
      <w:pPr>
        <w:spacing w:after="0" w:line="240" w:lineRule="auto"/>
      </w:pPr>
      <w:r>
        <w:separator/>
      </w:r>
    </w:p>
  </w:footnote>
  <w:footnote w:type="continuationSeparator" w:id="0">
    <w:p w14:paraId="0B59F341" w14:textId="77777777" w:rsidR="00E618EB" w:rsidRDefault="00E618E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34CF" w14:textId="77777777" w:rsidR="006879F1" w:rsidRDefault="006879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3C14" w14:textId="22AF98CF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F0364C">
      <w:t>4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-able &amp; -</w:t>
    </w:r>
    <w:proofErr w:type="spellStart"/>
    <w:r w:rsidR="00F0364C" w:rsidRPr="00F0364C">
      <w:t>eable</w:t>
    </w:r>
    <w:proofErr w:type="spellEnd"/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23AF" w14:textId="77777777" w:rsidR="006879F1" w:rsidRDefault="006879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879F1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18EB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79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2024-02-02T17:06:00Z</dcterms:created>
  <dcterms:modified xsi:type="dcterms:W3CDTF">2026-03-11T13:39:00Z</dcterms:modified>
</cp:coreProperties>
</file>